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E0" w:rsidRDefault="004661E0" w:rsidP="004661E0">
      <w:pPr>
        <w:rPr>
          <w:rFonts w:ascii="Classic Round" w:hAnsi="Classic Round"/>
          <w:color w:val="007429"/>
          <w:sz w:val="32"/>
          <w:szCs w:val="32"/>
        </w:rPr>
      </w:pPr>
      <w:r w:rsidRPr="004661E0">
        <w:rPr>
          <w:rFonts w:ascii="Classic Round" w:hAnsi="Classic Round"/>
          <w:b/>
          <w:color w:val="007429"/>
          <w:sz w:val="32"/>
          <w:szCs w:val="32"/>
        </w:rPr>
        <w:t>Thomley</w:t>
      </w:r>
      <w:r>
        <w:rPr>
          <w:rFonts w:ascii="Classic Round" w:hAnsi="Classic Round"/>
          <w:color w:val="007429"/>
          <w:sz w:val="32"/>
          <w:szCs w:val="32"/>
        </w:rPr>
        <w:t xml:space="preserve"> </w:t>
      </w:r>
    </w:p>
    <w:p w:rsidR="004661E0" w:rsidRPr="004661E0" w:rsidRDefault="004661E0" w:rsidP="004661E0">
      <w:pPr>
        <w:rPr>
          <w:rFonts w:ascii="Classic Round" w:hAnsi="Classic Round"/>
          <w:color w:val="007429"/>
          <w:sz w:val="32"/>
          <w:szCs w:val="32"/>
        </w:rPr>
      </w:pPr>
      <w:r w:rsidRPr="004661E0">
        <w:rPr>
          <w:rFonts w:ascii="Classic Round" w:hAnsi="Classic Round"/>
          <w:b/>
          <w:color w:val="007429"/>
          <w:sz w:val="20"/>
          <w:szCs w:val="20"/>
        </w:rPr>
        <w:t>A place for people o</w:t>
      </w:r>
      <w:r>
        <w:rPr>
          <w:rFonts w:ascii="Classic Round" w:hAnsi="Classic Round"/>
          <w:b/>
          <w:color w:val="007429"/>
          <w:sz w:val="20"/>
          <w:szCs w:val="20"/>
        </w:rPr>
        <w:t>f all abilities and disabilities</w:t>
      </w:r>
    </w:p>
    <w:p w:rsidR="004661E0" w:rsidRPr="004661E0" w:rsidRDefault="004661E0" w:rsidP="004661E0">
      <w:pPr>
        <w:rPr>
          <w:rFonts w:ascii="Classic Round" w:hAnsi="Classic Round"/>
          <w:b/>
          <w:color w:val="007429"/>
          <w:sz w:val="28"/>
          <w:szCs w:val="28"/>
        </w:rPr>
      </w:pPr>
      <w:r w:rsidRPr="004661E0">
        <w:rPr>
          <w:rFonts w:ascii="Classic Round" w:hAnsi="Classic Round"/>
          <w:b/>
          <w:color w:val="007429"/>
          <w:sz w:val="28"/>
          <w:szCs w:val="28"/>
        </w:rPr>
        <w:t>Opportunity to join our team</w:t>
      </w:r>
    </w:p>
    <w:p w:rsidR="004661E0" w:rsidRPr="004661E0" w:rsidRDefault="004661E0" w:rsidP="004661E0">
      <w:pPr>
        <w:ind w:left="2836" w:hanging="2836"/>
        <w:rPr>
          <w:rFonts w:ascii="Classic Round" w:hAnsi="Classic Round"/>
          <w:b/>
          <w:bCs/>
          <w:color w:val="007429"/>
          <w:sz w:val="28"/>
          <w:szCs w:val="28"/>
        </w:rPr>
      </w:pPr>
      <w:r w:rsidRPr="004661E0">
        <w:rPr>
          <w:rFonts w:ascii="Classic Round" w:hAnsi="Classic Round"/>
          <w:b/>
          <w:color w:val="007429"/>
          <w:sz w:val="28"/>
          <w:szCs w:val="28"/>
        </w:rPr>
        <w:t xml:space="preserve">Volunteer Minibus </w:t>
      </w:r>
      <w:r w:rsidRPr="004661E0">
        <w:rPr>
          <w:rFonts w:ascii="Classic Round" w:hAnsi="Classic Round"/>
          <w:b/>
          <w:bCs/>
          <w:color w:val="007429"/>
          <w:sz w:val="28"/>
          <w:szCs w:val="28"/>
        </w:rPr>
        <w:t xml:space="preserve">Driver </w:t>
      </w:r>
    </w:p>
    <w:p w:rsidR="004661E0" w:rsidRPr="004661E0" w:rsidRDefault="004661E0" w:rsidP="004661E0">
      <w:pPr>
        <w:ind w:left="2836" w:hanging="2836"/>
        <w:rPr>
          <w:rFonts w:ascii="Classic Round" w:hAnsi="Classic Round"/>
          <w:b/>
          <w:color w:val="007429"/>
          <w:sz w:val="20"/>
          <w:szCs w:val="20"/>
        </w:rPr>
      </w:pPr>
      <w:r w:rsidRPr="004661E0">
        <w:rPr>
          <w:rFonts w:ascii="Classic Round" w:hAnsi="Classic Round"/>
          <w:b/>
          <w:bCs/>
          <w:color w:val="007429"/>
          <w:sz w:val="20"/>
          <w:szCs w:val="20"/>
        </w:rPr>
        <w:t>(Weekdays, Saturdays &amp; evenings)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To run a regular mini bus service, transporting children &amp; 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proofErr w:type="gramStart"/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>adults</w:t>
      </w:r>
      <w:proofErr w:type="gramEnd"/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 with disabilities and their families &amp; carers to 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Thomley. 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(Also ideally to carry out vehicle &amp; minor on-site 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proofErr w:type="gramStart"/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>maintenance</w:t>
      </w:r>
      <w:proofErr w:type="gramEnd"/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 i.e. non-specialist repairs and maintenance).</w:t>
      </w:r>
    </w:p>
    <w:p w:rsidR="004661E0" w:rsidRPr="004661E0" w:rsidRDefault="004661E0" w:rsidP="004661E0">
      <w:pPr>
        <w:rPr>
          <w:rFonts w:ascii="Classic Round" w:hAnsi="Classic Round"/>
          <w:sz w:val="20"/>
          <w:szCs w:val="20"/>
        </w:rPr>
      </w:pPr>
      <w:bookmarkStart w:id="0" w:name="_GoBack"/>
      <w:bookmarkEnd w:id="0"/>
    </w:p>
    <w:p w:rsidR="004661E0" w:rsidRDefault="004661E0" w:rsidP="004661E0">
      <w:pPr>
        <w:autoSpaceDE w:val="0"/>
        <w:autoSpaceDN w:val="0"/>
        <w:spacing w:after="0" w:line="240" w:lineRule="auto"/>
        <w:rPr>
          <w:rFonts w:ascii="Classic Round" w:hAnsi="Classic Round" w:cs="ClassicRound-Bold"/>
          <w:bCs/>
          <w:color w:val="007429"/>
          <w:sz w:val="20"/>
          <w:szCs w:val="20"/>
        </w:rPr>
      </w:pPr>
      <w:r w:rsidRPr="004661E0">
        <w:rPr>
          <w:rFonts w:ascii="Classic Round" w:hAnsi="Classic Round" w:cs="ClassicRound-Bold"/>
          <w:bCs/>
          <w:color w:val="007429"/>
          <w:sz w:val="20"/>
          <w:szCs w:val="20"/>
        </w:rPr>
        <w:t xml:space="preserve">Thomley is a place for people of all abilities and disabilities. </w:t>
      </w:r>
      <w:r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                                                                            </w:t>
      </w:r>
      <w:r w:rsidRPr="004661E0">
        <w:rPr>
          <w:rFonts w:ascii="Classic Round" w:hAnsi="Classic Round" w:cs="ClassicRound-Bold"/>
          <w:bCs/>
          <w:color w:val="007429"/>
          <w:sz w:val="20"/>
          <w:szCs w:val="20"/>
        </w:rPr>
        <w:t>We bring disabled people, their families, carers and friends</w:t>
      </w:r>
      <w:r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                                                                    </w:t>
      </w:r>
      <w:r w:rsidRPr="004661E0"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together with experienced and nurturing staff that understand</w:t>
      </w:r>
      <w:r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                                                                           </w:t>
      </w:r>
      <w:r w:rsidRPr="004661E0"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their needs.</w:t>
      </w:r>
    </w:p>
    <w:p w:rsidR="004661E0" w:rsidRPr="004661E0" w:rsidRDefault="004661E0" w:rsidP="004661E0">
      <w:pPr>
        <w:autoSpaceDE w:val="0"/>
        <w:autoSpaceDN w:val="0"/>
        <w:spacing w:after="0" w:line="240" w:lineRule="auto"/>
        <w:rPr>
          <w:rFonts w:ascii="Classic Round" w:hAnsi="Classic Round" w:cs="ClassicRound-Bold"/>
          <w:bCs/>
          <w:color w:val="007429"/>
          <w:sz w:val="20"/>
          <w:szCs w:val="20"/>
        </w:rPr>
      </w:pPr>
    </w:p>
    <w:p w:rsidR="004661E0" w:rsidRPr="004661E0" w:rsidRDefault="004661E0" w:rsidP="004661E0">
      <w:pPr>
        <w:rPr>
          <w:rFonts w:ascii="Classic Round" w:hAnsi="Classic Round"/>
          <w:b/>
          <w:color w:val="007429"/>
          <w:sz w:val="20"/>
          <w:szCs w:val="20"/>
        </w:rPr>
      </w:pPr>
      <w:r w:rsidRPr="004661E0">
        <w:rPr>
          <w:rFonts w:ascii="Classic Round" w:hAnsi="Classic Round"/>
          <w:b/>
          <w:color w:val="007429"/>
          <w:sz w:val="20"/>
          <w:szCs w:val="20"/>
        </w:rPr>
        <w:t>Downloadable job description and application form:</w:t>
      </w:r>
    </w:p>
    <w:p w:rsidR="004661E0" w:rsidRPr="004661E0" w:rsidRDefault="004661E0" w:rsidP="004661E0">
      <w:pPr>
        <w:rPr>
          <w:rFonts w:ascii="Classic Round" w:hAnsi="Classic Round"/>
          <w:b/>
          <w:color w:val="007429"/>
          <w:sz w:val="20"/>
          <w:szCs w:val="20"/>
        </w:rPr>
      </w:pPr>
      <w:hyperlink r:id="rId6" w:history="1">
        <w:r w:rsidRPr="004661E0">
          <w:rPr>
            <w:rFonts w:ascii="Classic Round" w:hAnsi="Classic Round"/>
            <w:b/>
            <w:color w:val="0000FF"/>
            <w:sz w:val="20"/>
            <w:szCs w:val="20"/>
            <w:u w:val="single"/>
          </w:rPr>
          <w:t>http://thomley.org.uk/about-us/staff-vacancies/</w:t>
        </w:r>
      </w:hyperlink>
    </w:p>
    <w:p w:rsidR="004661E0" w:rsidRDefault="004661E0" w:rsidP="004661E0">
      <w:pPr>
        <w:rPr>
          <w:rFonts w:ascii="Classic Round" w:hAnsi="Classic Round"/>
          <w:b/>
          <w:color w:val="007429"/>
          <w:sz w:val="20"/>
          <w:szCs w:val="20"/>
        </w:rPr>
      </w:pPr>
      <w:r>
        <w:rPr>
          <w:rFonts w:ascii="Classic Round" w:eastAsia="Times New Roman" w:hAnsi="Classic Round" w:cs="Arial"/>
          <w:color w:val="007429"/>
          <w:sz w:val="20"/>
          <w:szCs w:val="20"/>
          <w:lang w:eastAsia="en-GB"/>
        </w:rPr>
        <w:t>O</w:t>
      </w:r>
      <w:r w:rsidRPr="004661E0">
        <w:rPr>
          <w:rFonts w:ascii="Classic Round" w:eastAsia="Times New Roman" w:hAnsi="Classic Round" w:cs="Arial"/>
          <w:color w:val="007429"/>
          <w:sz w:val="20"/>
          <w:szCs w:val="20"/>
          <w:lang w:eastAsia="en-GB"/>
        </w:rPr>
        <w:t>r</w:t>
      </w:r>
      <w:r w:rsidRPr="004661E0">
        <w:rPr>
          <w:rFonts w:ascii="Classic Round" w:eastAsia="Times New Roman" w:hAnsi="Classic Round" w:cs="Arial"/>
          <w:b/>
          <w:color w:val="007429"/>
          <w:sz w:val="20"/>
          <w:szCs w:val="20"/>
          <w:lang w:eastAsia="en-GB"/>
        </w:rPr>
        <w:t xml:space="preserve"> </w:t>
      </w:r>
      <w:r w:rsidRPr="004661E0">
        <w:rPr>
          <w:rFonts w:ascii="Classic Round" w:eastAsia="Times New Roman" w:hAnsi="Classic Round" w:cs="Arial"/>
          <w:b/>
          <w:bCs/>
          <w:color w:val="007429"/>
          <w:sz w:val="20"/>
          <w:szCs w:val="20"/>
          <w:lang w:eastAsia="en-GB"/>
        </w:rPr>
        <w:t>call Stan</w:t>
      </w:r>
      <w:r w:rsidRPr="004661E0">
        <w:rPr>
          <w:rFonts w:ascii="Classic Round" w:eastAsia="Times New Roman" w:hAnsi="Classic Round" w:cs="Arial"/>
          <w:b/>
          <w:color w:val="007429"/>
          <w:sz w:val="20"/>
          <w:szCs w:val="20"/>
          <w:lang w:eastAsia="en-GB"/>
        </w:rPr>
        <w:t xml:space="preserve"> </w:t>
      </w:r>
      <w:r w:rsidRPr="004661E0">
        <w:rPr>
          <w:rFonts w:ascii="Classic Round" w:eastAsia="Times New Roman" w:hAnsi="Classic Round" w:cs="Arial"/>
          <w:color w:val="007429"/>
          <w:sz w:val="20"/>
          <w:szCs w:val="20"/>
          <w:lang w:eastAsia="en-GB"/>
        </w:rPr>
        <w:t>on</w:t>
      </w:r>
      <w:r w:rsidRPr="004661E0">
        <w:rPr>
          <w:rFonts w:ascii="Classic Round" w:eastAsia="Times New Roman" w:hAnsi="Classic Round" w:cs="Arial"/>
          <w:b/>
          <w:color w:val="007429"/>
          <w:sz w:val="20"/>
          <w:szCs w:val="20"/>
          <w:lang w:eastAsia="en-GB"/>
        </w:rPr>
        <w:t xml:space="preserve"> 01844 338380 extension 103.</w:t>
      </w:r>
    </w:p>
    <w:p w:rsidR="004661E0" w:rsidRDefault="004661E0" w:rsidP="004661E0">
      <w:pPr>
        <w:rPr>
          <w:rFonts w:ascii="Classic Round" w:hAnsi="Classic Round"/>
          <w:b/>
          <w:color w:val="007429"/>
          <w:sz w:val="20"/>
          <w:szCs w:val="20"/>
        </w:rPr>
      </w:pPr>
      <w:r w:rsidRPr="005D1314">
        <w:rPr>
          <w:rFonts w:ascii="Classic Round" w:hAnsi="Classic Round"/>
          <w:b/>
          <w:noProof/>
          <w:color w:val="007429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03BFD4C" wp14:editId="78714817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116840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1130" y="21276"/>
                <wp:lineTo x="21130" y="0"/>
                <wp:lineTo x="0" y="0"/>
              </wp:wrapPolygon>
            </wp:wrapThrough>
            <wp:docPr id="7" name="Picture 7" descr="S:\TAC Documents\Marketing\Branding\Cream\New Comms and Literature\Stationary\Logos\Thomley Logo CMYK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AC Documents\Marketing\Branding\Cream\New Comms and Literature\Stationary\Logos\Thomley Logo CMYK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1E0" w:rsidRPr="004661E0" w:rsidRDefault="004661E0" w:rsidP="004661E0">
      <w:pPr>
        <w:rPr>
          <w:rFonts w:ascii="Classic Round" w:hAnsi="Classic Round"/>
          <w:b/>
          <w:color w:val="007429"/>
          <w:sz w:val="20"/>
          <w:szCs w:val="20"/>
        </w:rPr>
      </w:pPr>
    </w:p>
    <w:p w:rsidR="004661E0" w:rsidRDefault="004661E0" w:rsidP="004661E0">
      <w:pPr>
        <w:rPr>
          <w:b/>
          <w:noProof/>
          <w:color w:val="007429"/>
          <w:sz w:val="20"/>
          <w:szCs w:val="20"/>
          <w:lang w:eastAsia="en-GB"/>
        </w:rPr>
      </w:pPr>
      <w:r w:rsidRPr="004661E0">
        <w:rPr>
          <w:rFonts w:ascii="Classic Round" w:hAnsi="Classic Round"/>
          <w:b/>
          <w:color w:val="007429"/>
          <w:sz w:val="32"/>
          <w:szCs w:val="32"/>
        </w:rPr>
        <w:t>Thomley</w:t>
      </w:r>
      <w:r>
        <w:rPr>
          <w:rFonts w:ascii="Classic Round" w:hAnsi="Classic Round"/>
          <w:color w:val="007429"/>
          <w:sz w:val="32"/>
          <w:szCs w:val="32"/>
        </w:rPr>
        <w:t xml:space="preserve"> </w:t>
      </w:r>
    </w:p>
    <w:p w:rsidR="004661E0" w:rsidRPr="004661E0" w:rsidRDefault="004661E0" w:rsidP="004661E0">
      <w:pPr>
        <w:rPr>
          <w:rFonts w:ascii="Classic Round" w:hAnsi="Classic Round"/>
          <w:color w:val="007429"/>
          <w:sz w:val="32"/>
          <w:szCs w:val="32"/>
        </w:rPr>
      </w:pPr>
      <w:r w:rsidRPr="004661E0">
        <w:rPr>
          <w:rFonts w:ascii="Classic Round" w:hAnsi="Classic Round"/>
          <w:b/>
          <w:color w:val="007429"/>
          <w:sz w:val="20"/>
          <w:szCs w:val="20"/>
        </w:rPr>
        <w:t>A place for people o</w:t>
      </w:r>
      <w:r>
        <w:rPr>
          <w:rFonts w:ascii="Classic Round" w:hAnsi="Classic Round"/>
          <w:b/>
          <w:color w:val="007429"/>
          <w:sz w:val="20"/>
          <w:szCs w:val="20"/>
        </w:rPr>
        <w:t>f all abilities and disabilities</w:t>
      </w:r>
    </w:p>
    <w:p w:rsidR="004661E0" w:rsidRPr="004661E0" w:rsidRDefault="004661E0" w:rsidP="004661E0">
      <w:pPr>
        <w:rPr>
          <w:rFonts w:ascii="Classic Round" w:hAnsi="Classic Round"/>
          <w:b/>
          <w:color w:val="007429"/>
          <w:sz w:val="28"/>
          <w:szCs w:val="28"/>
        </w:rPr>
      </w:pPr>
      <w:r w:rsidRPr="004661E0">
        <w:rPr>
          <w:rFonts w:ascii="Classic Round" w:hAnsi="Classic Round"/>
          <w:b/>
          <w:color w:val="007429"/>
          <w:sz w:val="28"/>
          <w:szCs w:val="28"/>
        </w:rPr>
        <w:t>Opportunity to join our team</w:t>
      </w:r>
    </w:p>
    <w:p w:rsidR="004661E0" w:rsidRPr="004661E0" w:rsidRDefault="004661E0" w:rsidP="004661E0">
      <w:pPr>
        <w:ind w:left="2836" w:hanging="2836"/>
        <w:rPr>
          <w:rFonts w:ascii="Classic Round" w:hAnsi="Classic Round"/>
          <w:b/>
          <w:bCs/>
          <w:color w:val="007429"/>
          <w:sz w:val="28"/>
          <w:szCs w:val="28"/>
        </w:rPr>
      </w:pPr>
      <w:r w:rsidRPr="004661E0">
        <w:rPr>
          <w:rFonts w:ascii="Classic Round" w:hAnsi="Classic Round"/>
          <w:b/>
          <w:color w:val="007429"/>
          <w:sz w:val="28"/>
          <w:szCs w:val="28"/>
        </w:rPr>
        <w:t xml:space="preserve">Volunteer Minibus </w:t>
      </w:r>
      <w:r w:rsidRPr="004661E0">
        <w:rPr>
          <w:rFonts w:ascii="Classic Round" w:hAnsi="Classic Round"/>
          <w:b/>
          <w:bCs/>
          <w:color w:val="007429"/>
          <w:sz w:val="28"/>
          <w:szCs w:val="28"/>
        </w:rPr>
        <w:t xml:space="preserve">Driver </w:t>
      </w:r>
    </w:p>
    <w:p w:rsidR="004661E0" w:rsidRPr="004661E0" w:rsidRDefault="004661E0" w:rsidP="004661E0">
      <w:pPr>
        <w:ind w:left="2836" w:hanging="2836"/>
        <w:rPr>
          <w:rFonts w:ascii="Classic Round" w:hAnsi="Classic Round"/>
          <w:b/>
          <w:color w:val="007429"/>
          <w:sz w:val="20"/>
          <w:szCs w:val="20"/>
        </w:rPr>
      </w:pPr>
      <w:r w:rsidRPr="004661E0">
        <w:rPr>
          <w:rFonts w:ascii="Classic Round" w:hAnsi="Classic Round"/>
          <w:b/>
          <w:bCs/>
          <w:color w:val="007429"/>
          <w:sz w:val="20"/>
          <w:szCs w:val="20"/>
        </w:rPr>
        <w:t>(Weekdays, Saturdays &amp; evenings)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To run a regular mini bus service, transporting children &amp; 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proofErr w:type="gramStart"/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>adults</w:t>
      </w:r>
      <w:proofErr w:type="gramEnd"/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 with disabilities and their families &amp; carers to 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Thomley. 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(Also ideally to carry out vehicle &amp; minor on-site </w:t>
      </w:r>
    </w:p>
    <w:p w:rsidR="004661E0" w:rsidRPr="004661E0" w:rsidRDefault="004661E0" w:rsidP="004661E0">
      <w:pPr>
        <w:keepNext/>
        <w:spacing w:after="0" w:line="240" w:lineRule="auto"/>
        <w:ind w:left="2836" w:hanging="2836"/>
        <w:outlineLvl w:val="1"/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</w:pPr>
      <w:proofErr w:type="gramStart"/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>maintenance</w:t>
      </w:r>
      <w:proofErr w:type="gramEnd"/>
      <w:r w:rsidRPr="004661E0">
        <w:rPr>
          <w:rFonts w:ascii="Classic Round" w:eastAsia="Times New Roman" w:hAnsi="Classic Round" w:cs="Times New Roman"/>
          <w:bCs/>
          <w:iCs/>
          <w:color w:val="007429"/>
          <w:sz w:val="20"/>
          <w:szCs w:val="20"/>
        </w:rPr>
        <w:t xml:space="preserve"> i.e. non-specialist repairs and maintenance).</w:t>
      </w:r>
    </w:p>
    <w:p w:rsidR="004661E0" w:rsidRPr="004661E0" w:rsidRDefault="004661E0" w:rsidP="004661E0">
      <w:pPr>
        <w:rPr>
          <w:rFonts w:ascii="Classic Round" w:hAnsi="Classic Round"/>
          <w:sz w:val="20"/>
          <w:szCs w:val="20"/>
        </w:rPr>
      </w:pPr>
    </w:p>
    <w:p w:rsidR="004661E0" w:rsidRPr="004661E0" w:rsidRDefault="004661E0" w:rsidP="004661E0">
      <w:pPr>
        <w:autoSpaceDE w:val="0"/>
        <w:autoSpaceDN w:val="0"/>
        <w:spacing w:after="0" w:line="240" w:lineRule="auto"/>
        <w:rPr>
          <w:rFonts w:ascii="Classic Round" w:hAnsi="Classic Round" w:cs="ClassicRound-Bold"/>
          <w:bCs/>
          <w:color w:val="007429"/>
          <w:sz w:val="20"/>
          <w:szCs w:val="20"/>
        </w:rPr>
      </w:pPr>
      <w:r w:rsidRPr="004661E0">
        <w:rPr>
          <w:rFonts w:ascii="Classic Round" w:hAnsi="Classic Round" w:cs="ClassicRound-Bold"/>
          <w:bCs/>
          <w:color w:val="007429"/>
          <w:sz w:val="20"/>
          <w:szCs w:val="20"/>
        </w:rPr>
        <w:t xml:space="preserve">Thomley is a place for people of all abilities and disabilities. </w:t>
      </w:r>
      <w:r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                                                                            </w:t>
      </w:r>
      <w:r w:rsidRPr="004661E0">
        <w:rPr>
          <w:rFonts w:ascii="Classic Round" w:hAnsi="Classic Round" w:cs="ClassicRound-Bold"/>
          <w:bCs/>
          <w:color w:val="007429"/>
          <w:sz w:val="20"/>
          <w:szCs w:val="20"/>
        </w:rPr>
        <w:t>We bring disabled people, their families, carers and friends</w:t>
      </w:r>
      <w:r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                                                                    </w:t>
      </w:r>
      <w:r w:rsidRPr="004661E0"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together with experienced and nurturing staff that understand</w:t>
      </w:r>
      <w:r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                                                                           </w:t>
      </w:r>
      <w:r w:rsidRPr="004661E0">
        <w:rPr>
          <w:rFonts w:ascii="Classic Round" w:hAnsi="Classic Round" w:cs="ClassicRound-Bold"/>
          <w:bCs/>
          <w:color w:val="007429"/>
          <w:sz w:val="20"/>
          <w:szCs w:val="20"/>
        </w:rPr>
        <w:t xml:space="preserve"> their needs.</w:t>
      </w:r>
    </w:p>
    <w:p w:rsidR="004661E0" w:rsidRPr="004661E0" w:rsidRDefault="004661E0" w:rsidP="004661E0">
      <w:pPr>
        <w:rPr>
          <w:rFonts w:ascii="Classic Round" w:hAnsi="Classic Round"/>
          <w:b/>
          <w:color w:val="007429"/>
          <w:sz w:val="20"/>
          <w:szCs w:val="20"/>
        </w:rPr>
      </w:pPr>
      <w:hyperlink r:id="rId8" w:history="1">
        <w:r w:rsidRPr="004661E0">
          <w:rPr>
            <w:rFonts w:ascii="Classic Round" w:hAnsi="Classic Round"/>
            <w:b/>
            <w:color w:val="0000FF"/>
            <w:sz w:val="20"/>
            <w:szCs w:val="20"/>
            <w:u w:val="single"/>
          </w:rPr>
          <w:t>http://thomley.org.uk/about-us/staff-vacancies/</w:t>
        </w:r>
      </w:hyperlink>
    </w:p>
    <w:p w:rsidR="004661E0" w:rsidRPr="004661E0" w:rsidRDefault="004661E0" w:rsidP="004661E0">
      <w:pPr>
        <w:rPr>
          <w:rFonts w:ascii="Classic Round" w:hAnsi="Classic Round"/>
          <w:b/>
          <w:color w:val="007429"/>
          <w:sz w:val="20"/>
          <w:szCs w:val="20"/>
        </w:rPr>
      </w:pPr>
      <w:r w:rsidRPr="004661E0">
        <w:rPr>
          <w:rFonts w:ascii="Classic Round" w:hAnsi="Classic Round"/>
          <w:b/>
          <w:color w:val="007429"/>
          <w:sz w:val="20"/>
          <w:szCs w:val="20"/>
        </w:rPr>
        <w:t>Downloadable job description and application form:</w:t>
      </w:r>
    </w:p>
    <w:p w:rsidR="004661E0" w:rsidRPr="004661E0" w:rsidRDefault="004661E0" w:rsidP="004661E0">
      <w:pPr>
        <w:rPr>
          <w:rFonts w:ascii="Classic Round" w:eastAsia="Times New Roman" w:hAnsi="Classic Round" w:cs="Arial"/>
          <w:b/>
          <w:color w:val="007429"/>
          <w:sz w:val="20"/>
          <w:szCs w:val="20"/>
          <w:lang w:eastAsia="en-GB"/>
        </w:rPr>
      </w:pPr>
      <w:proofErr w:type="gramStart"/>
      <w:r w:rsidRPr="004661E0">
        <w:rPr>
          <w:rFonts w:ascii="Classic Round" w:eastAsia="Times New Roman" w:hAnsi="Classic Round" w:cs="Arial"/>
          <w:color w:val="007429"/>
          <w:sz w:val="20"/>
          <w:szCs w:val="20"/>
          <w:lang w:eastAsia="en-GB"/>
        </w:rPr>
        <w:t>or</w:t>
      </w:r>
      <w:proofErr w:type="gramEnd"/>
      <w:r w:rsidRPr="004661E0">
        <w:rPr>
          <w:rFonts w:ascii="Classic Round" w:eastAsia="Times New Roman" w:hAnsi="Classic Round" w:cs="Arial"/>
          <w:b/>
          <w:color w:val="007429"/>
          <w:sz w:val="20"/>
          <w:szCs w:val="20"/>
          <w:lang w:eastAsia="en-GB"/>
        </w:rPr>
        <w:t xml:space="preserve"> </w:t>
      </w:r>
      <w:r w:rsidRPr="004661E0">
        <w:rPr>
          <w:rFonts w:ascii="Classic Round" w:eastAsia="Times New Roman" w:hAnsi="Classic Round" w:cs="Arial"/>
          <w:b/>
          <w:bCs/>
          <w:color w:val="007429"/>
          <w:sz w:val="20"/>
          <w:szCs w:val="20"/>
          <w:lang w:eastAsia="en-GB"/>
        </w:rPr>
        <w:t>call Stan</w:t>
      </w:r>
      <w:r w:rsidRPr="004661E0">
        <w:rPr>
          <w:rFonts w:ascii="Classic Round" w:eastAsia="Times New Roman" w:hAnsi="Classic Round" w:cs="Arial"/>
          <w:b/>
          <w:color w:val="007429"/>
          <w:sz w:val="20"/>
          <w:szCs w:val="20"/>
          <w:lang w:eastAsia="en-GB"/>
        </w:rPr>
        <w:t xml:space="preserve"> </w:t>
      </w:r>
      <w:r w:rsidRPr="004661E0">
        <w:rPr>
          <w:rFonts w:ascii="Classic Round" w:eastAsia="Times New Roman" w:hAnsi="Classic Round" w:cs="Arial"/>
          <w:color w:val="007429"/>
          <w:sz w:val="20"/>
          <w:szCs w:val="20"/>
          <w:lang w:eastAsia="en-GB"/>
        </w:rPr>
        <w:t>on</w:t>
      </w:r>
      <w:r w:rsidRPr="004661E0">
        <w:rPr>
          <w:rFonts w:ascii="Classic Round" w:eastAsia="Times New Roman" w:hAnsi="Classic Round" w:cs="Arial"/>
          <w:b/>
          <w:color w:val="007429"/>
          <w:sz w:val="20"/>
          <w:szCs w:val="20"/>
          <w:lang w:eastAsia="en-GB"/>
        </w:rPr>
        <w:t xml:space="preserve"> 01844 338380 extension 103.</w:t>
      </w:r>
    </w:p>
    <w:p w:rsidR="00926BBD" w:rsidRPr="00E973D6" w:rsidRDefault="00926BBD">
      <w:pPr>
        <w:rPr>
          <w:rFonts w:ascii="Classic Round" w:eastAsia="Times New Roman" w:hAnsi="Classic Round" w:cs="Arial"/>
          <w:b/>
          <w:lang w:eastAsia="en-GB"/>
        </w:rPr>
      </w:pPr>
    </w:p>
    <w:sectPr w:rsidR="00926BBD" w:rsidRPr="00E973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EF" w:rsidRDefault="00C029EF" w:rsidP="004661E0">
      <w:pPr>
        <w:spacing w:after="0" w:line="240" w:lineRule="auto"/>
      </w:pPr>
      <w:r>
        <w:separator/>
      </w:r>
    </w:p>
  </w:endnote>
  <w:endnote w:type="continuationSeparator" w:id="0">
    <w:p w:rsidR="00C029EF" w:rsidRDefault="00C029EF" w:rsidP="0046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ssic Round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lassicRou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EF" w:rsidRDefault="00C029EF" w:rsidP="004661E0">
      <w:pPr>
        <w:spacing w:after="0" w:line="240" w:lineRule="auto"/>
      </w:pPr>
      <w:r>
        <w:separator/>
      </w:r>
    </w:p>
  </w:footnote>
  <w:footnote w:type="continuationSeparator" w:id="0">
    <w:p w:rsidR="00C029EF" w:rsidRDefault="00C029EF" w:rsidP="0046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E0" w:rsidRDefault="004661E0">
    <w:pPr>
      <w:pStyle w:val="Header"/>
    </w:pPr>
    <w:r w:rsidRPr="005D1314">
      <w:rPr>
        <w:rFonts w:ascii="Classic Round" w:hAnsi="Classic Round"/>
        <w:b/>
        <w:noProof/>
        <w:color w:val="007429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317566D" wp14:editId="415B736E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1155700" cy="669290"/>
          <wp:effectExtent l="0" t="0" r="6350" b="0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8" name="Picture 8" descr="S:\TAC Documents\Marketing\Branding\Cream\New Comms and Literature\Stationary\Logos\Thomley Logo CMYK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AC Documents\Marketing\Branding\Cream\New Comms and Literature\Stationary\Logos\Thomley Logo CMYK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D6"/>
    <w:rsid w:val="004661E0"/>
    <w:rsid w:val="00701840"/>
    <w:rsid w:val="00844AFA"/>
    <w:rsid w:val="008B6DDF"/>
    <w:rsid w:val="00926BBD"/>
    <w:rsid w:val="00991CC8"/>
    <w:rsid w:val="00C029EF"/>
    <w:rsid w:val="00E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E12F1-074D-4D99-B808-3C35524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E0"/>
  </w:style>
  <w:style w:type="paragraph" w:styleId="Footer">
    <w:name w:val="footer"/>
    <w:basedOn w:val="Normal"/>
    <w:link w:val="FooterChar"/>
    <w:uiPriority w:val="99"/>
    <w:unhideWhenUsed/>
    <w:rsid w:val="0046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mley.org.uk/about-us/staff-vacanci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omley.org.uk/about-us/staff-vacanci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Kitchen</dc:creator>
  <cp:keywords/>
  <dc:description/>
  <cp:lastModifiedBy>Joe Kitchen</cp:lastModifiedBy>
  <cp:revision>2</cp:revision>
  <cp:lastPrinted>2015-01-13T12:15:00Z</cp:lastPrinted>
  <dcterms:created xsi:type="dcterms:W3CDTF">2015-02-05T09:56:00Z</dcterms:created>
  <dcterms:modified xsi:type="dcterms:W3CDTF">2015-02-05T09:56:00Z</dcterms:modified>
</cp:coreProperties>
</file>